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31AFFC8F" w:rsidR="00965390" w:rsidRPr="00E3746D" w:rsidRDefault="00965390" w:rsidP="006972CF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DA1EC7">
              <w:rPr>
                <w:b/>
                <w:bCs/>
                <w:lang w:val="sr-Cyrl-RS"/>
              </w:rPr>
              <w:t xml:space="preserve"> </w:t>
            </w:r>
            <w:r w:rsidR="00DA1EC7" w:rsidRPr="00DA1EC7">
              <w:rPr>
                <w:bCs/>
                <w:lang w:val="sr-Cyrl-R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69535D9E" w:rsidR="00965390" w:rsidRPr="00E3746D" w:rsidRDefault="00965390" w:rsidP="000E0802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0E0802">
              <w:rPr>
                <w:bCs/>
                <w:lang w:val="sr-Cyrl-RS"/>
              </w:rPr>
              <w:t>Грађанско друштво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21FE0BFA" w:rsidR="00965390" w:rsidRPr="00E3746D" w:rsidRDefault="00965390" w:rsidP="006972CF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122BF5">
              <w:rPr>
                <w:b/>
                <w:bCs/>
                <w:lang w:val="sr-Cyrl-RS"/>
              </w:rPr>
              <w:t xml:space="preserve"> </w:t>
            </w:r>
            <w:r w:rsidR="006972CF">
              <w:rPr>
                <w:bCs/>
                <w:lang w:val="sr-Cyrl-RS"/>
              </w:rPr>
              <w:t xml:space="preserve">Јелена Н. </w:t>
            </w:r>
            <w:r w:rsidR="00122BF5" w:rsidRPr="00DA1EC7">
              <w:rPr>
                <w:bCs/>
                <w:lang w:val="sr-Cyrl-RS"/>
              </w:rPr>
              <w:t>Божиловић Љупковић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62B8938E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122BF5">
              <w:rPr>
                <w:b/>
                <w:bCs/>
                <w:lang w:val="sr-Cyrl-RS"/>
              </w:rPr>
              <w:t xml:space="preserve"> </w:t>
            </w:r>
            <w:r w:rsidR="006972CF">
              <w:rPr>
                <w:bCs/>
                <w:lang w:val="sr-Cyrl-RS"/>
              </w:rPr>
              <w:t>и</w:t>
            </w:r>
            <w:r w:rsidR="00122BF5" w:rsidRPr="001D6146">
              <w:rPr>
                <w:bCs/>
                <w:lang w:val="sr-Cyrl-RS"/>
              </w:rPr>
              <w:t>зборни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4B4402EC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122BF5">
              <w:rPr>
                <w:b/>
                <w:bCs/>
                <w:lang w:val="sr-Cyrl-RS"/>
              </w:rPr>
              <w:t xml:space="preserve"> </w:t>
            </w:r>
            <w:r w:rsidR="00122BF5" w:rsidRPr="002176B0">
              <w:rPr>
                <w:bCs/>
                <w:lang w:val="sr-Cyrl-RS"/>
              </w:rPr>
              <w:t>5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715CB2CD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122BF5">
              <w:rPr>
                <w:b/>
                <w:bCs/>
                <w:lang w:val="sr-Cyrl-RS"/>
              </w:rPr>
              <w:t xml:space="preserve"> 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59CC699C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073F2080" w:rsidR="00965390" w:rsidRPr="0055141F" w:rsidRDefault="004E2102" w:rsidP="006972CF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>
              <w:rPr>
                <w:lang w:val="sr-Cyrl-CS"/>
              </w:rPr>
              <w:t>Циљ предмета је да студенте упозна са</w:t>
            </w:r>
            <w:r w:rsidRPr="002F00E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појмом грађанског друштва</w:t>
            </w:r>
            <w:r w:rsidR="00DA6AA5">
              <w:rPr>
                <w:lang w:val="sr-Cyrl-CS"/>
              </w:rPr>
              <w:t xml:space="preserve"> и његовим значајем за демократију. У </w:t>
            </w:r>
            <w:r w:rsidRPr="002F00EB">
              <w:rPr>
                <w:lang w:val="sr-Cyrl-CS"/>
              </w:rPr>
              <w:t xml:space="preserve">оквиру курса студенти </w:t>
            </w:r>
            <w:r>
              <w:rPr>
                <w:lang w:val="sr-Cyrl-CS"/>
              </w:rPr>
              <w:t xml:space="preserve">стичу знања о појмовима </w:t>
            </w:r>
            <w:r w:rsidR="00207B2D">
              <w:rPr>
                <w:lang w:val="sr-Cyrl-CS"/>
              </w:rPr>
              <w:t xml:space="preserve">устава и државе, демократије, </w:t>
            </w:r>
            <w:r>
              <w:rPr>
                <w:lang w:val="sr-Cyrl-CS"/>
              </w:rPr>
              <w:t>јавне сфере,</w:t>
            </w:r>
            <w:r w:rsidR="00275621">
              <w:rPr>
                <w:lang w:val="sr-Cyrl-CS"/>
              </w:rPr>
              <w:t xml:space="preserve"> </w:t>
            </w:r>
            <w:r w:rsidR="00207B2D">
              <w:rPr>
                <w:lang w:val="sr-Cyrl-CS"/>
              </w:rPr>
              <w:t>цивилне културе и људских права.</w:t>
            </w:r>
            <w:r w:rsidR="0055141F">
              <w:rPr>
                <w:lang w:val="sr-Cyrl-CS"/>
              </w:rPr>
              <w:t xml:space="preserve"> Тематски оквир предмета је разновстан и посвећен значају грађанског ангажмана за демо</w:t>
            </w:r>
            <w:r w:rsidR="00DA6AA5">
              <w:rPr>
                <w:lang w:val="sr-Cyrl-CS"/>
              </w:rPr>
              <w:t>к</w:t>
            </w:r>
            <w:r w:rsidR="0055141F">
              <w:rPr>
                <w:lang w:val="sr-Cyrl-CS"/>
              </w:rPr>
              <w:t>ратију</w:t>
            </w:r>
            <w:r w:rsidR="00207B2D">
              <w:rPr>
                <w:lang w:val="sr-Cyrl-CS"/>
              </w:rPr>
              <w:t xml:space="preserve">, методама грађанског деловања,  </w:t>
            </w:r>
            <w:r w:rsidR="005E2420">
              <w:rPr>
                <w:lang w:val="sr-Cyrl-CS"/>
              </w:rPr>
              <w:t>типологији грађан</w:t>
            </w:r>
            <w:r w:rsidR="004007A0">
              <w:rPr>
                <w:lang w:val="sr-Cyrl-RS"/>
              </w:rPr>
              <w:t>а</w:t>
            </w:r>
            <w:r w:rsidR="0055141F">
              <w:rPr>
                <w:lang w:val="sr-Cyrl-CS"/>
              </w:rPr>
              <w:t xml:space="preserve">, значају </w:t>
            </w:r>
            <w:r w:rsidR="00DA6AA5">
              <w:rPr>
                <w:lang w:val="sr-Cyrl-CS"/>
              </w:rPr>
              <w:t xml:space="preserve">медија и </w:t>
            </w:r>
            <w:r w:rsidR="0055141F">
              <w:rPr>
                <w:lang w:val="sr-Cyrl-CS"/>
              </w:rPr>
              <w:t xml:space="preserve">информисаности, </w:t>
            </w:r>
            <w:r w:rsidR="00DA6AA5">
              <w:rPr>
                <w:lang w:val="sr-Cyrl-CS"/>
              </w:rPr>
              <w:t xml:space="preserve">као и </w:t>
            </w:r>
            <w:r>
              <w:rPr>
                <w:lang w:val="sr-Cyrl-CS"/>
              </w:rPr>
              <w:t>одно</w:t>
            </w:r>
            <w:r w:rsidR="00DA6AA5">
              <w:rPr>
                <w:lang w:val="sr-Cyrl-CS"/>
              </w:rPr>
              <w:t xml:space="preserve">су грађанског друштва и државе </w:t>
            </w:r>
            <w:r>
              <w:rPr>
                <w:lang w:val="sr-Cyrl-CS"/>
              </w:rPr>
              <w:t xml:space="preserve">и </w:t>
            </w:r>
            <w:r w:rsidR="00275621">
              <w:rPr>
                <w:lang w:val="sr-Cyrl-CS"/>
              </w:rPr>
              <w:t>репресивним политикама</w:t>
            </w:r>
            <w:r>
              <w:rPr>
                <w:lang w:val="sr-Cyrl-CS"/>
              </w:rPr>
              <w:t xml:space="preserve"> </w:t>
            </w:r>
            <w:r w:rsidR="0055141F">
              <w:rPr>
                <w:lang w:val="sr-Cyrl-CS"/>
              </w:rPr>
              <w:t>које</w:t>
            </w:r>
            <w:r w:rsidR="00275621">
              <w:rPr>
                <w:lang w:val="sr-Cyrl-CS"/>
              </w:rPr>
              <w:t xml:space="preserve"> могу ограничавати и гушити</w:t>
            </w:r>
            <w:r w:rsidR="0055141F">
              <w:rPr>
                <w:lang w:val="sr-Cyrl-CS"/>
              </w:rPr>
              <w:t xml:space="preserve"> цивилно друштво</w:t>
            </w:r>
            <w:r>
              <w:rPr>
                <w:lang w:val="en-GB"/>
              </w:rPr>
              <w:t xml:space="preserve">. </w:t>
            </w:r>
            <w:r w:rsidR="0055141F">
              <w:rPr>
                <w:lang w:val="sr-Cyrl-CS"/>
              </w:rPr>
              <w:t>Посебан осврт чини се на историјат грађанског друштва у Србији и савремене изазове.</w:t>
            </w:r>
            <w:r>
              <w:rPr>
                <w:lang w:val="sr-Cyrl-CS"/>
              </w:rPr>
              <w:t xml:space="preserve"> </w:t>
            </w:r>
            <w:r w:rsidR="0055141F">
              <w:rPr>
                <w:lang w:val="sr-Cyrl-CS"/>
              </w:rPr>
              <w:t xml:space="preserve">Предмет треба да </w:t>
            </w:r>
            <w:r>
              <w:rPr>
                <w:lang w:val="sr-Cyrl-CS"/>
              </w:rPr>
              <w:t xml:space="preserve">оспособи студенте за лакше разумевање других </w:t>
            </w:r>
            <w:r w:rsidR="0055141F">
              <w:rPr>
                <w:lang w:val="sr-Cyrl-CS"/>
              </w:rPr>
              <w:t xml:space="preserve">општих и </w:t>
            </w:r>
            <w:r>
              <w:rPr>
                <w:lang w:val="sr-Cyrl-CS"/>
              </w:rPr>
              <w:t xml:space="preserve">посебних социолошких </w:t>
            </w:r>
            <w:r w:rsidR="0055141F">
              <w:rPr>
                <w:lang w:val="sr-Cyrl-CS"/>
              </w:rPr>
              <w:t>диспиплина</w:t>
            </w:r>
            <w:r>
              <w:rPr>
                <w:lang w:val="sr-Cyrl-CS"/>
              </w:rPr>
              <w:t>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921C33" w14:textId="3635F32C" w:rsidR="007F3ABE" w:rsidRDefault="007F3ABE" w:rsidP="007F3ABE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Студенти су</w:t>
            </w:r>
            <w:r w:rsidRPr="00795CAC">
              <w:rPr>
                <w:lang w:val="sr-Cyrl-RS"/>
              </w:rPr>
              <w:t xml:space="preserve"> у стању да:</w:t>
            </w:r>
          </w:p>
          <w:p w14:paraId="7EB63479" w14:textId="3203F16D" w:rsidR="00965390" w:rsidRPr="00F368A1" w:rsidRDefault="00F368A1" w:rsidP="006972CF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lang w:val="sr-Cyrl-RS"/>
              </w:rPr>
              <w:t xml:space="preserve">Наброје основне принципе либералне демократије и наведу суштину сваког принципа; објасне друштвени контекст настанка идеје људских права и опишу развој концепта људских права у Србији; </w:t>
            </w:r>
            <w:r w:rsidR="00EC5370">
              <w:rPr>
                <w:lang w:val="sr-Cyrl-RS"/>
              </w:rPr>
              <w:t xml:space="preserve">одреде и </w:t>
            </w:r>
            <w:r>
              <w:rPr>
                <w:lang w:val="sr-Cyrl-RS"/>
              </w:rPr>
              <w:t xml:space="preserve">објасне појмове </w:t>
            </w:r>
            <w:r w:rsidR="00EC5370">
              <w:rPr>
                <w:lang w:val="sr-Cyrl-RS"/>
              </w:rPr>
              <w:t xml:space="preserve">државе, устава </w:t>
            </w:r>
            <w:r>
              <w:rPr>
                <w:lang w:val="sr-Cyrl-RS"/>
              </w:rPr>
              <w:t>и грађанског друштва; наведу демократске функције цивилног друштва; наброје и опишу методе грађанског учешћа; одреде појам циви</w:t>
            </w:r>
            <w:r w:rsidR="004007A0">
              <w:rPr>
                <w:lang w:val="sr-Cyrl-RS"/>
              </w:rPr>
              <w:t>лне културе и типологију грађана</w:t>
            </w:r>
            <w:r>
              <w:rPr>
                <w:lang w:val="sr-Cyrl-RS"/>
              </w:rPr>
              <w:t>; објасне значај слободе медија и информисаности за демократију; опишу историјат грађанског друштва у Србији и објасне савремене изазове са којима се оно суочава.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0F5CECD8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5492501E" w14:textId="77777777" w:rsidR="00965390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</w:p>
          <w:p w14:paraId="2113A658" w14:textId="25886E59" w:rsidR="006C71D5" w:rsidRPr="006C71D5" w:rsidRDefault="00EC5370" w:rsidP="006C71D5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Принципи либералне демократије</w:t>
            </w:r>
          </w:p>
          <w:p w14:paraId="3DC3192A" w14:textId="1FE8BCDB" w:rsidR="006C71D5" w:rsidRPr="00EC5370" w:rsidRDefault="00EC5370" w:rsidP="006C71D5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iCs/>
                <w:lang w:val="sr-Cyrl-RS"/>
              </w:rPr>
              <w:t>Појам људских права</w:t>
            </w:r>
          </w:p>
          <w:p w14:paraId="5BA5DEB8" w14:textId="095AE312" w:rsidR="00EC5370" w:rsidRPr="006C71D5" w:rsidRDefault="00EC5370" w:rsidP="006C71D5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iCs/>
                <w:lang w:val="sr-Cyrl-RS"/>
              </w:rPr>
              <w:t>Универзална декларација о људским правима</w:t>
            </w:r>
          </w:p>
          <w:p w14:paraId="7A48343E" w14:textId="6B4F1D86" w:rsidR="002176B0" w:rsidRPr="00365444" w:rsidRDefault="00EC5370" w:rsidP="002176B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  <w:lang w:val="sr-Cyrl-RS"/>
              </w:rPr>
              <w:t>Устав и држава</w:t>
            </w:r>
          </w:p>
          <w:p w14:paraId="3F0927AF" w14:textId="05B18A08" w:rsidR="002176B0" w:rsidRPr="00EC5370" w:rsidRDefault="00EC5370" w:rsidP="002176B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  <w:lang w:val="sr-Cyrl-RS"/>
              </w:rPr>
              <w:t>Цивилно друштво</w:t>
            </w:r>
          </w:p>
          <w:p w14:paraId="76B2D7DD" w14:textId="77F2FCB9" w:rsidR="00EC5370" w:rsidRPr="00365444" w:rsidRDefault="00EC5370" w:rsidP="002176B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  <w:lang w:val="sr-Cyrl-RS"/>
              </w:rPr>
              <w:t>Услови развијености цивилног друштва</w:t>
            </w:r>
          </w:p>
          <w:p w14:paraId="5D443379" w14:textId="2654AF03" w:rsidR="002176B0" w:rsidRPr="00365444" w:rsidRDefault="00EC5370" w:rsidP="002176B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  <w:lang w:val="sr-Cyrl-RS"/>
              </w:rPr>
              <w:t>Демократске функције цивилног друштва</w:t>
            </w:r>
          </w:p>
          <w:p w14:paraId="1C778D10" w14:textId="3B37EB30" w:rsidR="002176B0" w:rsidRPr="00365444" w:rsidRDefault="00EC5370" w:rsidP="002176B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  <w:lang w:val="sr-Cyrl-RS"/>
              </w:rPr>
              <w:t>Цивилно друштво и демократија у Србији</w:t>
            </w:r>
          </w:p>
          <w:p w14:paraId="011D8612" w14:textId="7CCC63BC" w:rsidR="002176B0" w:rsidRPr="00EC5370" w:rsidRDefault="00EC5370" w:rsidP="002176B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  <w:lang w:val="sr-Cyrl-RS"/>
              </w:rPr>
              <w:t>Методе грађанског учешћа: гласање, праћење рада власти, обраћање властима</w:t>
            </w:r>
          </w:p>
          <w:p w14:paraId="481B2CB7" w14:textId="490C44A9" w:rsidR="00EC5370" w:rsidRPr="00FD7DF8" w:rsidRDefault="00EC5370" w:rsidP="002176B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  <w:lang w:val="sr-Cyrl-RS"/>
              </w:rPr>
              <w:t>Методе грађанског учешћа: економске мере, волонтеризам, кампање</w:t>
            </w:r>
          </w:p>
          <w:p w14:paraId="64AD155D" w14:textId="39DF5C52" w:rsidR="002176B0" w:rsidRPr="00365444" w:rsidRDefault="00EC5370" w:rsidP="002176B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  <w:lang w:val="sr-Cyrl-RS"/>
              </w:rPr>
              <w:t>Цивилна култура и врсте грађанина</w:t>
            </w:r>
          </w:p>
          <w:p w14:paraId="71932F8A" w14:textId="6CD5A849" w:rsidR="002176B0" w:rsidRPr="00EC5370" w:rsidRDefault="00EC5370" w:rsidP="002176B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  <w:lang w:val="sr-Cyrl-RS"/>
              </w:rPr>
              <w:t>Информисано грађанство</w:t>
            </w:r>
          </w:p>
          <w:p w14:paraId="3FD6384C" w14:textId="5BF6CB2A" w:rsidR="00EC5370" w:rsidRPr="00EC5370" w:rsidRDefault="00EC5370" w:rsidP="002176B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  <w:lang w:val="sr-Cyrl-RS"/>
              </w:rPr>
              <w:t>Грађанско ангажовање у Србији</w:t>
            </w:r>
          </w:p>
          <w:p w14:paraId="25DCFED9" w14:textId="1882C479" w:rsidR="00EC5370" w:rsidRPr="00EC5370" w:rsidRDefault="00EC5370" w:rsidP="002176B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  <w:lang w:val="sr-Cyrl-RS"/>
              </w:rPr>
              <w:t>Појам друштвених покрета</w:t>
            </w:r>
          </w:p>
          <w:p w14:paraId="6BB81079" w14:textId="68A695D3" w:rsidR="00EC5370" w:rsidRPr="00365444" w:rsidRDefault="00EC5370" w:rsidP="002176B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  <w:lang w:val="sr-Cyrl-RS"/>
              </w:rPr>
              <w:t>Класификација друштвених покрета</w:t>
            </w:r>
          </w:p>
          <w:p w14:paraId="10AFEE2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17E50F0F" w14:textId="5E7F4CEB" w:rsidR="00965390" w:rsidRPr="00D3500B" w:rsidRDefault="00365444" w:rsidP="006972CF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D3500B">
              <w:t xml:space="preserve">Вежбе </w:t>
            </w:r>
            <w:r w:rsidRPr="00D3500B">
              <w:rPr>
                <w:lang w:val="sr-Cyrl-RS"/>
              </w:rPr>
              <w:t>се изводе у</w:t>
            </w:r>
            <w:r w:rsidRPr="00D3500B">
              <w:t xml:space="preserve"> виду </w:t>
            </w:r>
            <w:r w:rsidR="004007A0">
              <w:rPr>
                <w:lang w:val="sr-Cyrl-RS"/>
              </w:rPr>
              <w:t xml:space="preserve">радионица, </w:t>
            </w:r>
            <w:r w:rsidRPr="00D3500B">
              <w:t xml:space="preserve">анализе </w:t>
            </w:r>
            <w:r w:rsidRPr="00D3500B">
              <w:rPr>
                <w:lang w:val="sr-Cyrl-RS"/>
              </w:rPr>
              <w:t>релевантних</w:t>
            </w:r>
            <w:r w:rsidRPr="00D3500B">
              <w:t xml:space="preserve"> текстова</w:t>
            </w:r>
            <w:r w:rsidRPr="00D3500B">
              <w:rPr>
                <w:lang w:val="sr-Cyrl-RS"/>
              </w:rPr>
              <w:t>, индивидуалних и групних истраживања студената и презентација праћених дискусијом.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4B37D9D6" w14:textId="0F4ABD5B" w:rsidR="001D6146" w:rsidRPr="00500CF5" w:rsidRDefault="00965390" w:rsidP="00500CF5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1E2161D0" w14:textId="2F501495" w:rsidR="00965390" w:rsidRPr="0032645A" w:rsidRDefault="0094436A" w:rsidP="00F63F88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>
              <w:rPr>
                <w:lang w:val="en-GB"/>
              </w:rPr>
              <w:t xml:space="preserve">Burroughs, G., Krstić. I., Jerinić, J. Božilović, J., </w:t>
            </w:r>
            <w:r w:rsidR="00D268DB">
              <w:rPr>
                <w:lang w:val="en-GB"/>
              </w:rPr>
              <w:t>Stevanović, B., Vranić, B. (2024</w:t>
            </w:r>
            <w:r>
              <w:rPr>
                <w:lang w:val="en-GB"/>
              </w:rPr>
              <w:t xml:space="preserve">). </w:t>
            </w:r>
            <w:r w:rsidRPr="00ED12B3">
              <w:rPr>
                <w:i/>
                <w:iCs/>
                <w:lang w:val="en-GB"/>
              </w:rPr>
              <w:t>Demokratija</w:t>
            </w:r>
            <w:r>
              <w:rPr>
                <w:i/>
                <w:iCs/>
                <w:lang w:val="en-GB"/>
              </w:rPr>
              <w:t xml:space="preserve">: </w:t>
            </w:r>
            <w:r w:rsidRPr="00ED12B3">
              <w:rPr>
                <w:i/>
                <w:iCs/>
                <w:lang w:val="en-GB"/>
              </w:rPr>
              <w:t>od teorije do prakse</w:t>
            </w:r>
            <w:r>
              <w:rPr>
                <w:lang w:val="en-GB"/>
              </w:rPr>
              <w:t xml:space="preserve"> Beograd: Međunarodna fondacija za izborne sisteme</w:t>
            </w:r>
            <w:r w:rsidR="000A7FFD">
              <w:rPr>
                <w:lang w:val="sr-Cyrl-RS"/>
              </w:rPr>
              <w:t xml:space="preserve"> (37-64; 115-125; 146-168; 190-208; 204-249)</w:t>
            </w:r>
            <w:r w:rsidR="00CC6FB2">
              <w:rPr>
                <w:lang w:val="en-GB"/>
              </w:rPr>
              <w:t xml:space="preserve">; </w:t>
            </w:r>
            <w:r w:rsidR="00E52C88" w:rsidRPr="00CC6FB2">
              <w:rPr>
                <w:lang w:val="sr-Cyrl-CS"/>
              </w:rPr>
              <w:t xml:space="preserve">Pavlović, Vukašin (2003). </w:t>
            </w:r>
            <w:r w:rsidR="00E52C88" w:rsidRPr="00CC6FB2">
              <w:rPr>
                <w:i/>
                <w:iCs/>
                <w:lang w:val="sr-Cyrl-CS"/>
              </w:rPr>
              <w:t>Društveni pokreti i promene</w:t>
            </w:r>
            <w:r w:rsidR="00E52C88" w:rsidRPr="00CC6FB2">
              <w:rPr>
                <w:lang w:val="sr-Cyrl-CS"/>
              </w:rPr>
              <w:t>. Beograd:</w:t>
            </w:r>
            <w:r w:rsidR="00E52C88" w:rsidRPr="00CC6FB2">
              <w:rPr>
                <w:lang w:val="en-GB"/>
              </w:rPr>
              <w:t xml:space="preserve"> </w:t>
            </w:r>
            <w:r w:rsidR="00E52C88" w:rsidRPr="00CC6FB2">
              <w:rPr>
                <w:lang w:val="sr-Cyrl-CS"/>
              </w:rPr>
              <w:t>Udruženje za političke nauke Jugoslavije</w:t>
            </w:r>
            <w:r w:rsidR="00E52C88" w:rsidRPr="00CC6FB2">
              <w:rPr>
                <w:lang w:val="en-GB"/>
              </w:rPr>
              <w:t xml:space="preserve">, </w:t>
            </w:r>
            <w:r w:rsidR="00E52C88" w:rsidRPr="00CC6FB2">
              <w:rPr>
                <w:lang w:val="sr-Cyrl-CS"/>
              </w:rPr>
              <w:t>Fakultet političkih nauka</w:t>
            </w:r>
            <w:r w:rsidR="00CC6FB2">
              <w:rPr>
                <w:lang w:val="en-GB"/>
              </w:rPr>
              <w:t xml:space="preserve"> (105-120);</w:t>
            </w:r>
            <w:r w:rsidR="00CC6FB2">
              <w:rPr>
                <w:lang w:val="sr-Latn-RS"/>
              </w:rPr>
              <w:t xml:space="preserve"> </w:t>
            </w:r>
            <w:r w:rsidRPr="00FE7961">
              <w:t>Habermas</w:t>
            </w:r>
            <w:r w:rsidRPr="00FE7961">
              <w:rPr>
                <w:lang w:val="sr-Cyrl-RS"/>
              </w:rPr>
              <w:t xml:space="preserve">, </w:t>
            </w:r>
            <w:r w:rsidRPr="00FE7961">
              <w:rPr>
                <w:lang w:val="en-GB"/>
              </w:rPr>
              <w:t>Jirgen</w:t>
            </w:r>
            <w:r w:rsidRPr="00FE7961">
              <w:rPr>
                <w:lang w:val="sr-Cyrl-RS"/>
              </w:rPr>
              <w:t xml:space="preserve"> (</w:t>
            </w:r>
            <w:r w:rsidRPr="00FE7961">
              <w:rPr>
                <w:lang w:val="en-GB"/>
              </w:rPr>
              <w:t>2012</w:t>
            </w:r>
            <w:r w:rsidRPr="00FE7961">
              <w:rPr>
                <w:lang w:val="sr-Cyrl-RS"/>
              </w:rPr>
              <w:t>)</w:t>
            </w:r>
            <w:r w:rsidRPr="00FE7961">
              <w:rPr>
                <w:lang w:val="en-GB"/>
              </w:rPr>
              <w:t>.</w:t>
            </w:r>
            <w:r w:rsidRPr="00FE7961">
              <w:t xml:space="preserve"> </w:t>
            </w:r>
            <w:r w:rsidRPr="00FE7961">
              <w:rPr>
                <w:i/>
                <w:iCs/>
                <w:lang w:val="sr-Cyrl-RS"/>
              </w:rPr>
              <w:t>Ј</w:t>
            </w:r>
            <w:r w:rsidRPr="00FE7961">
              <w:rPr>
                <w:i/>
                <w:iCs/>
                <w:shd w:val="clear" w:color="auto" w:fill="FFFFFF"/>
              </w:rPr>
              <w:t>avno mnjenje: istraživanje u oblasti jedne kategorije građanskog društva</w:t>
            </w:r>
            <w:r w:rsidRPr="00FE7961">
              <w:rPr>
                <w:shd w:val="clear" w:color="auto" w:fill="FFFFFF"/>
              </w:rPr>
              <w:t>. Novi Sad: Mediterran Publishing (47-57, 67-80, 85-99)</w:t>
            </w:r>
            <w:r w:rsidR="00CC6FB2">
              <w:rPr>
                <w:shd w:val="clear" w:color="auto" w:fill="FFFFFF"/>
                <w:lang w:val="sr-Cyrl-RS"/>
              </w:rPr>
              <w:t xml:space="preserve">. </w:t>
            </w:r>
            <w:r w:rsidR="00CC6FB2">
              <w:rPr>
                <w:lang w:val="sr-Cyrl-RS"/>
              </w:rPr>
              <w:t xml:space="preserve">Остала литература: </w:t>
            </w:r>
            <w:r w:rsidR="00CC6FB2" w:rsidRPr="00FE7961">
              <w:rPr>
                <w:lang w:val="sr-Cyrl-RS"/>
              </w:rPr>
              <w:t xml:space="preserve">Lazić, Mladen (2001). </w:t>
            </w:r>
            <w:r w:rsidR="00CC6FB2" w:rsidRPr="00FE7961">
              <w:rPr>
                <w:i/>
                <w:iCs/>
                <w:lang w:val="sr-Cyrl-RS"/>
              </w:rPr>
              <w:t>Promene i otpori</w:t>
            </w:r>
            <w:r w:rsidR="00CC6FB2" w:rsidRPr="00FE7961">
              <w:rPr>
                <w:i/>
                <w:iCs/>
                <w:lang w:val="en-GB"/>
              </w:rPr>
              <w:t>: Srbija u transformacijskim procesima</w:t>
            </w:r>
            <w:r w:rsidR="00CC6FB2" w:rsidRPr="00FE7961">
              <w:rPr>
                <w:lang w:val="en-GB"/>
              </w:rPr>
              <w:t>.</w:t>
            </w:r>
            <w:r w:rsidR="00CC6FB2" w:rsidRPr="00FE7961">
              <w:rPr>
                <w:lang w:val="sr-Cyrl-RS"/>
              </w:rPr>
              <w:t xml:space="preserve"> Beograd: Filip Višnjić (61-119)</w:t>
            </w:r>
            <w:r w:rsidR="0032645A">
              <w:rPr>
                <w:lang w:val="sr-Cyrl-RS"/>
              </w:rPr>
              <w:t xml:space="preserve">; </w:t>
            </w:r>
            <w:r w:rsidR="0032645A" w:rsidRPr="00F63F88">
              <w:rPr>
                <w:i/>
                <w:lang w:val="en-GB"/>
              </w:rPr>
              <w:t>Kritički pojmovnik civilnog društva</w:t>
            </w:r>
            <w:r w:rsidR="0032645A">
              <w:rPr>
                <w:lang w:val="en-GB"/>
              </w:rPr>
              <w:t xml:space="preserve"> I (2003). Beograd: Grupa 484 (17-57, 97-181)</w:t>
            </w:r>
            <w:r w:rsidR="0032645A">
              <w:rPr>
                <w:lang w:val="sr-Cyrl-RS"/>
              </w:rPr>
              <w:t xml:space="preserve">; </w:t>
            </w:r>
            <w:r w:rsidR="0032645A" w:rsidRPr="00F63F88">
              <w:rPr>
                <w:i/>
                <w:lang w:val="en-GB"/>
              </w:rPr>
              <w:t>Kritički pojmovnik civilnog društva</w:t>
            </w:r>
            <w:r w:rsidR="0032645A" w:rsidRPr="0032645A">
              <w:rPr>
                <w:lang w:val="en-GB"/>
              </w:rPr>
              <w:t xml:space="preserve"> II (2003). Beograd: Grupa 484 (123-195).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3BA1D3F0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2176B0">
              <w:rPr>
                <w:b/>
                <w:lang w:val="sr-Cyrl-RS"/>
              </w:rPr>
              <w:t xml:space="preserve"> </w:t>
            </w:r>
            <w:r w:rsidR="002176B0" w:rsidRPr="002176B0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4A4C66A5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2176B0">
              <w:rPr>
                <w:b/>
                <w:lang w:val="sr-Cyrl-RS"/>
              </w:rPr>
              <w:t xml:space="preserve"> </w:t>
            </w:r>
            <w:r w:rsidR="002176B0" w:rsidRPr="002176B0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22F318F5" w:rsidR="00965390" w:rsidRPr="002176B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  <w:r w:rsidR="002176B0">
              <w:rPr>
                <w:b/>
                <w:bCs/>
                <w:lang w:val="sr-Latn-RS"/>
              </w:rPr>
              <w:t xml:space="preserve">: </w:t>
            </w:r>
          </w:p>
          <w:p w14:paraId="535BF970" w14:textId="1BCE9037" w:rsidR="00965390" w:rsidRPr="002176B0" w:rsidRDefault="00EE0372" w:rsidP="006972CF">
            <w:pPr>
              <w:tabs>
                <w:tab w:val="left" w:pos="567"/>
              </w:tabs>
              <w:spacing w:after="60"/>
              <w:jc w:val="both"/>
              <w:rPr>
                <w:lang w:val="sr-Latn-RS"/>
              </w:rPr>
            </w:pPr>
            <w:r>
              <w:rPr>
                <w:lang w:val="sr-Cyrl-RS"/>
              </w:rPr>
              <w:t xml:space="preserve">Предавања, </w:t>
            </w:r>
            <w:r w:rsidR="004007A0">
              <w:rPr>
                <w:lang w:val="sr-Cyrl-RS"/>
              </w:rPr>
              <w:t xml:space="preserve">радионице, </w:t>
            </w:r>
            <w:r>
              <w:rPr>
                <w:lang w:val="sr-Cyrl-RS"/>
              </w:rPr>
              <w:t>и</w:t>
            </w:r>
            <w:r w:rsidR="002176B0">
              <w:rPr>
                <w:lang w:val="sr-Cyrl-RS"/>
              </w:rPr>
              <w:t>ндивидуална излагања и д</w:t>
            </w:r>
            <w:r w:rsidR="002176B0">
              <w:rPr>
                <w:lang w:val="sr-Cyrl-CS"/>
              </w:rPr>
              <w:t>искусија на тему прочитаних текстова, самостални и групни истраживачки рад студената, дискусија на тему прегледаних видео садржаја документарног карактера.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6972CF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E3746D" w:rsidRDefault="00965390" w:rsidP="006972CF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E3746D" w:rsidRDefault="00965390" w:rsidP="006972CF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965390" w:rsidRPr="00E3746D" w:rsidRDefault="00965390" w:rsidP="006972C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14:paraId="062259DF" w14:textId="4F08B8A5" w:rsidR="00965390" w:rsidRPr="00E3746D" w:rsidRDefault="00965390" w:rsidP="006972CF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14:paraId="6EDE7DAD" w14:textId="77777777" w:rsidR="00965390" w:rsidRPr="00E3746D" w:rsidRDefault="00965390" w:rsidP="006972C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6972CF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6290A648" w:rsidR="006972CF" w:rsidRPr="00E3746D" w:rsidRDefault="006972CF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 xml:space="preserve">активност у току </w:t>
            </w:r>
            <w:r>
              <w:rPr>
                <w:lang w:val="sr-Cyrl-RS"/>
              </w:rPr>
              <w:t xml:space="preserve">вежби и </w:t>
            </w:r>
            <w:r w:rsidRPr="00E3746D">
              <w:rPr>
                <w:lang w:val="sr-Cyrl-RS"/>
              </w:rPr>
              <w:t>предавања</w:t>
            </w:r>
          </w:p>
        </w:tc>
        <w:tc>
          <w:tcPr>
            <w:tcW w:w="1960" w:type="dxa"/>
            <w:vAlign w:val="center"/>
          </w:tcPr>
          <w:p w14:paraId="1756805D" w14:textId="00FF70A2" w:rsidR="006972CF" w:rsidRPr="00122BF5" w:rsidRDefault="006972CF" w:rsidP="006972C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671CFAE0" w:rsidR="006972CF" w:rsidRPr="00E3746D" w:rsidRDefault="006972CF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</w:t>
            </w:r>
            <w:r>
              <w:rPr>
                <w:lang w:val="sr-Cyrl-RS"/>
              </w:rPr>
              <w:t>и</w:t>
            </w:r>
            <w:r w:rsidRPr="00E3746D">
              <w:rPr>
                <w:lang w:val="sr-Cyrl-RS"/>
              </w:rPr>
              <w:t>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402BCCE2" w:rsidR="006972CF" w:rsidRPr="00122BF5" w:rsidRDefault="006972CF" w:rsidP="006972CF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 w:rsidRPr="00122BF5">
              <w:rPr>
                <w:iCs/>
                <w:lang w:val="sr-Cyrl-RS"/>
              </w:rPr>
              <w:t>45</w:t>
            </w:r>
          </w:p>
        </w:tc>
      </w:tr>
      <w:tr w:rsidR="00965390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754375FC" w14:textId="53827F27" w:rsidR="00965390" w:rsidRPr="00122BF5" w:rsidRDefault="00122BF5" w:rsidP="006972C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122BF5">
              <w:rPr>
                <w:bCs/>
                <w:lang w:val="sr-Cyrl-RS"/>
              </w:rPr>
              <w:t>4</w:t>
            </w:r>
            <w:r>
              <w:rPr>
                <w:bCs/>
                <w:lang w:val="sr-Cyrl-R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2423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F828FE5" w14:textId="77777777" w:rsidR="00965390" w:rsidRPr="00E3746D" w:rsidRDefault="00965390" w:rsidP="006972CF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  <w:bookmarkStart w:id="0" w:name="_GoBack"/>
      <w:bookmarkEnd w:id="0"/>
    </w:p>
    <w:sectPr w:rsidR="00965390" w:rsidRPr="00E3746D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70C727" w14:textId="77777777" w:rsidR="00383A5C" w:rsidRDefault="00383A5C">
      <w:r>
        <w:separator/>
      </w:r>
    </w:p>
  </w:endnote>
  <w:endnote w:type="continuationSeparator" w:id="0">
    <w:p w14:paraId="2E6AB688" w14:textId="77777777" w:rsidR="00383A5C" w:rsidRDefault="00383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0E32FD" w14:textId="77777777" w:rsidR="00383A5C" w:rsidRDefault="00383A5C">
      <w:r>
        <w:separator/>
      </w:r>
    </w:p>
  </w:footnote>
  <w:footnote w:type="continuationSeparator" w:id="0">
    <w:p w14:paraId="088DFF1D" w14:textId="77777777" w:rsidR="00383A5C" w:rsidRDefault="00383A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0BE2056B" w:rsidR="004C7606" w:rsidRPr="00432268" w:rsidRDefault="00DE605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1B280B"/>
    <w:multiLevelType w:val="hybridMultilevel"/>
    <w:tmpl w:val="D6787A1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1AA75D2"/>
    <w:multiLevelType w:val="multilevel"/>
    <w:tmpl w:val="B1B4E27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0DEF"/>
    <w:rsid w:val="00082B17"/>
    <w:rsid w:val="00096EF9"/>
    <w:rsid w:val="000A64BA"/>
    <w:rsid w:val="000A7FFD"/>
    <w:rsid w:val="000B6872"/>
    <w:rsid w:val="000B6B79"/>
    <w:rsid w:val="000C6657"/>
    <w:rsid w:val="000D6133"/>
    <w:rsid w:val="000E0802"/>
    <w:rsid w:val="000E1822"/>
    <w:rsid w:val="000F2DA5"/>
    <w:rsid w:val="0010036D"/>
    <w:rsid w:val="00122BF5"/>
    <w:rsid w:val="00125D5C"/>
    <w:rsid w:val="00135DF9"/>
    <w:rsid w:val="00160FD8"/>
    <w:rsid w:val="00175D89"/>
    <w:rsid w:val="0019399F"/>
    <w:rsid w:val="001A37DF"/>
    <w:rsid w:val="001A44F0"/>
    <w:rsid w:val="001A48ED"/>
    <w:rsid w:val="001C076A"/>
    <w:rsid w:val="001D6146"/>
    <w:rsid w:val="001E1E7F"/>
    <w:rsid w:val="001F79D9"/>
    <w:rsid w:val="00207B2D"/>
    <w:rsid w:val="002176B0"/>
    <w:rsid w:val="00217FF5"/>
    <w:rsid w:val="002240E5"/>
    <w:rsid w:val="002677AF"/>
    <w:rsid w:val="00275621"/>
    <w:rsid w:val="002760F2"/>
    <w:rsid w:val="0028186F"/>
    <w:rsid w:val="0028301E"/>
    <w:rsid w:val="002E68DF"/>
    <w:rsid w:val="002E7AA4"/>
    <w:rsid w:val="002F1C4F"/>
    <w:rsid w:val="003129E2"/>
    <w:rsid w:val="00320DCA"/>
    <w:rsid w:val="0032645A"/>
    <w:rsid w:val="00337217"/>
    <w:rsid w:val="0035136B"/>
    <w:rsid w:val="0035146D"/>
    <w:rsid w:val="003616DE"/>
    <w:rsid w:val="00365189"/>
    <w:rsid w:val="00365444"/>
    <w:rsid w:val="00372B06"/>
    <w:rsid w:val="00376CE1"/>
    <w:rsid w:val="00383A5C"/>
    <w:rsid w:val="00391375"/>
    <w:rsid w:val="00392F3F"/>
    <w:rsid w:val="00394DB6"/>
    <w:rsid w:val="003A701D"/>
    <w:rsid w:val="003B00A0"/>
    <w:rsid w:val="003C09BA"/>
    <w:rsid w:val="003D0EF0"/>
    <w:rsid w:val="003F0AB0"/>
    <w:rsid w:val="004007A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102"/>
    <w:rsid w:val="004E2493"/>
    <w:rsid w:val="004E322F"/>
    <w:rsid w:val="00500CF5"/>
    <w:rsid w:val="0055141F"/>
    <w:rsid w:val="00560C24"/>
    <w:rsid w:val="005870A7"/>
    <w:rsid w:val="00596126"/>
    <w:rsid w:val="005A19FE"/>
    <w:rsid w:val="005A3432"/>
    <w:rsid w:val="005C27B3"/>
    <w:rsid w:val="005E2420"/>
    <w:rsid w:val="00636D05"/>
    <w:rsid w:val="006514C4"/>
    <w:rsid w:val="0065465C"/>
    <w:rsid w:val="00654720"/>
    <w:rsid w:val="00655F0A"/>
    <w:rsid w:val="00676E24"/>
    <w:rsid w:val="00690987"/>
    <w:rsid w:val="006972CF"/>
    <w:rsid w:val="006A4CAD"/>
    <w:rsid w:val="006A7095"/>
    <w:rsid w:val="006C11E6"/>
    <w:rsid w:val="006C7012"/>
    <w:rsid w:val="006C71D5"/>
    <w:rsid w:val="006C74E1"/>
    <w:rsid w:val="006E34D1"/>
    <w:rsid w:val="006F48FF"/>
    <w:rsid w:val="00702729"/>
    <w:rsid w:val="007247E4"/>
    <w:rsid w:val="007A5293"/>
    <w:rsid w:val="007B114F"/>
    <w:rsid w:val="007B6E26"/>
    <w:rsid w:val="007C3C92"/>
    <w:rsid w:val="007D217B"/>
    <w:rsid w:val="007E5100"/>
    <w:rsid w:val="007F1217"/>
    <w:rsid w:val="007F3ABE"/>
    <w:rsid w:val="008232AD"/>
    <w:rsid w:val="00833204"/>
    <w:rsid w:val="00854690"/>
    <w:rsid w:val="00857CC3"/>
    <w:rsid w:val="00863698"/>
    <w:rsid w:val="0087309A"/>
    <w:rsid w:val="008A4955"/>
    <w:rsid w:val="008B3CC2"/>
    <w:rsid w:val="008D3C14"/>
    <w:rsid w:val="008D474B"/>
    <w:rsid w:val="008D4C1B"/>
    <w:rsid w:val="008F55C1"/>
    <w:rsid w:val="009111F4"/>
    <w:rsid w:val="00911AA8"/>
    <w:rsid w:val="00923132"/>
    <w:rsid w:val="0094436A"/>
    <w:rsid w:val="00960752"/>
    <w:rsid w:val="00965390"/>
    <w:rsid w:val="00990563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D49AF"/>
    <w:rsid w:val="00AE4F7F"/>
    <w:rsid w:val="00AF7B02"/>
    <w:rsid w:val="00B00B6C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32FF"/>
    <w:rsid w:val="00C84C0A"/>
    <w:rsid w:val="00C858F1"/>
    <w:rsid w:val="00C86A90"/>
    <w:rsid w:val="00CA5A33"/>
    <w:rsid w:val="00CC3F45"/>
    <w:rsid w:val="00CC61D1"/>
    <w:rsid w:val="00CC6FB2"/>
    <w:rsid w:val="00CD231F"/>
    <w:rsid w:val="00CF7E2C"/>
    <w:rsid w:val="00D268DB"/>
    <w:rsid w:val="00D3500B"/>
    <w:rsid w:val="00D4438A"/>
    <w:rsid w:val="00D540CC"/>
    <w:rsid w:val="00D66EC9"/>
    <w:rsid w:val="00D6759D"/>
    <w:rsid w:val="00D7706B"/>
    <w:rsid w:val="00DA1A85"/>
    <w:rsid w:val="00DA1EC7"/>
    <w:rsid w:val="00DA6AA5"/>
    <w:rsid w:val="00DA6C11"/>
    <w:rsid w:val="00DB00BE"/>
    <w:rsid w:val="00DD08ED"/>
    <w:rsid w:val="00DD0E14"/>
    <w:rsid w:val="00DE08F5"/>
    <w:rsid w:val="00DE605B"/>
    <w:rsid w:val="00DE7AA7"/>
    <w:rsid w:val="00DF7857"/>
    <w:rsid w:val="00E02639"/>
    <w:rsid w:val="00E11C11"/>
    <w:rsid w:val="00E12D8C"/>
    <w:rsid w:val="00E15B35"/>
    <w:rsid w:val="00E24AEA"/>
    <w:rsid w:val="00E3746D"/>
    <w:rsid w:val="00E52C88"/>
    <w:rsid w:val="00E736D8"/>
    <w:rsid w:val="00EB3393"/>
    <w:rsid w:val="00EB6085"/>
    <w:rsid w:val="00EC5370"/>
    <w:rsid w:val="00EE0372"/>
    <w:rsid w:val="00F05022"/>
    <w:rsid w:val="00F177C3"/>
    <w:rsid w:val="00F21389"/>
    <w:rsid w:val="00F21D03"/>
    <w:rsid w:val="00F22BE1"/>
    <w:rsid w:val="00F2449B"/>
    <w:rsid w:val="00F25667"/>
    <w:rsid w:val="00F368A1"/>
    <w:rsid w:val="00F36C17"/>
    <w:rsid w:val="00F40E11"/>
    <w:rsid w:val="00F41C36"/>
    <w:rsid w:val="00F4203A"/>
    <w:rsid w:val="00F6121B"/>
    <w:rsid w:val="00F63E79"/>
    <w:rsid w:val="00F63F88"/>
    <w:rsid w:val="00F7600D"/>
    <w:rsid w:val="00F812DF"/>
    <w:rsid w:val="00F97C79"/>
    <w:rsid w:val="00FA3F42"/>
    <w:rsid w:val="00FB6724"/>
    <w:rsid w:val="00FC29CE"/>
    <w:rsid w:val="00FD7DF8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C71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C7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2</cp:revision>
  <cp:lastPrinted>2008-06-10T11:57:00Z</cp:lastPrinted>
  <dcterms:created xsi:type="dcterms:W3CDTF">2026-06-22T22:23:00Z</dcterms:created>
  <dcterms:modified xsi:type="dcterms:W3CDTF">2026-06-22T22:23:00Z</dcterms:modified>
</cp:coreProperties>
</file>